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C5647D" w:rsidRDefault="006D608D" w:rsidP="00DB7CF1">
            <w:pPr>
              <w:widowControl/>
              <w:spacing w:line="276" w:lineRule="auto"/>
              <w:jc w:val="center"/>
              <w:rPr>
                <w:rFonts w:ascii="宋体" w:hAnsi="宋体"/>
                <w:szCs w:val="21"/>
              </w:rPr>
            </w:pPr>
            <w:r w:rsidRPr="006D608D">
              <w:rPr>
                <w:rFonts w:ascii="宋体" w:hAnsi="宋体" w:hint="eastAsia"/>
                <w:szCs w:val="21"/>
              </w:rPr>
              <w:t>深圳市龙岗区横岗街道横岗村第一幼儿园2023-2024学年非八大类食材配送服务</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6D608D" w:rsidP="001E470D">
            <w:pPr>
              <w:widowControl/>
              <w:spacing w:line="276" w:lineRule="auto"/>
              <w:jc w:val="center"/>
              <w:rPr>
                <w:rFonts w:ascii="宋体" w:hAnsi="宋体" w:cs="宋体"/>
                <w:kern w:val="0"/>
                <w:szCs w:val="21"/>
              </w:rPr>
            </w:pPr>
            <w:r>
              <w:rPr>
                <w:rFonts w:ascii="宋体" w:hAnsi="宋体"/>
                <w:color w:val="000000"/>
              </w:rPr>
              <w:t>SZGX2023035--HGYY-001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1．投标人必须是中华人民共和国境内注册、具有合法经营资格的法人单位或其他组织。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2．</w:t>
            </w:r>
            <w:r w:rsidRPr="00C05E12">
              <w:rPr>
                <w:rFonts w:ascii="宋体" w:hAnsi="宋体"/>
                <w:color w:val="000000"/>
                <w:szCs w:val="21"/>
              </w:rPr>
              <w:t>投标</w:t>
            </w:r>
            <w:r w:rsidRPr="00C05E12">
              <w:rPr>
                <w:rFonts w:ascii="宋体" w:hAnsi="宋体" w:hint="eastAsia"/>
                <w:color w:val="000000"/>
                <w:szCs w:val="21"/>
              </w:rPr>
              <w:t>人必须</w:t>
            </w:r>
            <w:r w:rsidRPr="00C05E12">
              <w:rPr>
                <w:rFonts w:ascii="宋体" w:hAnsi="宋体"/>
                <w:color w:val="000000"/>
                <w:szCs w:val="21"/>
              </w:rPr>
              <w:t>具备《中华人民共和国政府采购法》第二十二条规定的条件（由投标人在《政府采购投标及履约承诺函》中作出声明）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3．</w:t>
            </w:r>
            <w:r w:rsidRPr="00C05E12">
              <w:rPr>
                <w:rFonts w:ascii="宋体" w:hAnsi="宋体"/>
                <w:color w:val="000000"/>
                <w:szCs w:val="21"/>
              </w:rPr>
              <w:t>投标人</w:t>
            </w:r>
            <w:r w:rsidRPr="00C05E12">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05E12">
              <w:rPr>
                <w:rFonts w:ascii="宋体" w:hAnsi="宋体"/>
                <w:color w:val="000000"/>
                <w:szCs w:val="21"/>
              </w:rPr>
              <w:t>由投标人在《政府采购投标及履约承诺函》中作出声明）。</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4．本项目不接受投标人选用进口产品参与投标。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5．本项目不接受分包、转包（</w:t>
            </w:r>
            <w:r w:rsidRPr="00C05E12">
              <w:rPr>
                <w:rFonts w:ascii="宋体" w:hAnsi="宋体"/>
                <w:color w:val="000000"/>
                <w:szCs w:val="21"/>
              </w:rPr>
              <w:t>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D6E" w:rsidRDefault="00295D6E" w:rsidP="00C126B5">
      <w:r>
        <w:separator/>
      </w:r>
    </w:p>
  </w:endnote>
  <w:endnote w:type="continuationSeparator" w:id="1">
    <w:p w:rsidR="00295D6E" w:rsidRDefault="00295D6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D6E" w:rsidRDefault="00295D6E" w:rsidP="00C126B5">
      <w:r>
        <w:separator/>
      </w:r>
    </w:p>
  </w:footnote>
  <w:footnote w:type="continuationSeparator" w:id="1">
    <w:p w:rsidR="00295D6E" w:rsidRDefault="00295D6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95D6E"/>
    <w:rsid w:val="002A598B"/>
    <w:rsid w:val="002C76D3"/>
    <w:rsid w:val="002F7D85"/>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A452F"/>
    <w:rsid w:val="006C64E3"/>
    <w:rsid w:val="006D3B81"/>
    <w:rsid w:val="006D608D"/>
    <w:rsid w:val="00727FBE"/>
    <w:rsid w:val="00737034"/>
    <w:rsid w:val="0077579F"/>
    <w:rsid w:val="007850AE"/>
    <w:rsid w:val="007D2915"/>
    <w:rsid w:val="008059F4"/>
    <w:rsid w:val="00806915"/>
    <w:rsid w:val="0082390B"/>
    <w:rsid w:val="00860EC6"/>
    <w:rsid w:val="008739D8"/>
    <w:rsid w:val="008C5A96"/>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647D"/>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 w:val="00FD73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421</Words>
  <Characters>2403</Characters>
  <Application>Microsoft Office Word</Application>
  <DocSecurity>0</DocSecurity>
  <Lines>20</Lines>
  <Paragraphs>5</Paragraphs>
  <ScaleCrop>false</ScaleCrop>
  <Company>Microsoft</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65</cp:revision>
  <cp:lastPrinted>2022-05-17T02:33:00Z</cp:lastPrinted>
  <dcterms:created xsi:type="dcterms:W3CDTF">2021-10-26T09:27:00Z</dcterms:created>
  <dcterms:modified xsi:type="dcterms:W3CDTF">2023-06-29T07:27:00Z</dcterms:modified>
</cp:coreProperties>
</file>