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5D1467" w:rsidP="00B7357F">
            <w:pPr>
              <w:widowControl/>
              <w:spacing w:line="276" w:lineRule="auto"/>
              <w:jc w:val="center"/>
              <w:rPr>
                <w:rFonts w:ascii="宋体" w:hAnsi="宋体"/>
                <w:szCs w:val="21"/>
              </w:rPr>
            </w:pPr>
            <w:r w:rsidRPr="00D47C76">
              <w:rPr>
                <w:rFonts w:ascii="宋体" w:hAnsi="宋体" w:hint="eastAsia"/>
                <w:b/>
                <w:bCs/>
                <w:szCs w:val="21"/>
              </w:rPr>
              <w:t>深圳外国语学校高中部校舍抗震安全鉴定服务项目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D47C76" w:rsidP="001E470D">
            <w:pPr>
              <w:widowControl/>
              <w:spacing w:line="276" w:lineRule="auto"/>
              <w:jc w:val="center"/>
              <w:rPr>
                <w:rFonts w:ascii="宋体" w:hAnsi="宋体" w:cs="宋体"/>
                <w:kern w:val="0"/>
                <w:szCs w:val="21"/>
              </w:rPr>
            </w:pPr>
            <w:r w:rsidRPr="00E7009B">
              <w:rPr>
                <w:rFonts w:ascii="宋体" w:hAnsi="宋体"/>
                <w:szCs w:val="21"/>
              </w:rPr>
              <w:t>SZGX2023078-WYXX-028</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w:t>
            </w:r>
            <w:proofErr w:type="gramStart"/>
            <w:r w:rsidRPr="003616F6">
              <w:rPr>
                <w:rFonts w:ascii="宋体" w:hAnsi="宋体"/>
                <w:color w:val="000000"/>
                <w:szCs w:val="21"/>
              </w:rPr>
              <w:t>作出</w:t>
            </w:r>
            <w:proofErr w:type="gramEnd"/>
            <w:r w:rsidRPr="003616F6">
              <w:rPr>
                <w:rFonts w:ascii="宋体" w:hAnsi="宋体"/>
                <w:color w:val="000000"/>
                <w:szCs w:val="21"/>
              </w:rPr>
              <w:t>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w:t>
            </w:r>
            <w:proofErr w:type="gramStart"/>
            <w:r w:rsidRPr="003616F6">
              <w:rPr>
                <w:rFonts w:ascii="宋体" w:hAnsi="宋体" w:hint="eastAsia"/>
                <w:color w:val="000000"/>
                <w:szCs w:val="21"/>
              </w:rPr>
              <w:t>作出</w:t>
            </w:r>
            <w:proofErr w:type="gramEnd"/>
            <w:r w:rsidRPr="003616F6">
              <w:rPr>
                <w:rFonts w:ascii="宋体" w:hAnsi="宋体" w:hint="eastAsia"/>
                <w:color w:val="000000"/>
                <w:szCs w:val="21"/>
              </w:rPr>
              <w:t>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4．本项目不接受分包、转包（</w:t>
            </w:r>
            <w:r w:rsidRPr="003616F6">
              <w:rPr>
                <w:rFonts w:ascii="宋体" w:hAnsi="宋体"/>
                <w:color w:val="000000"/>
                <w:szCs w:val="21"/>
              </w:rPr>
              <w:t>由投标人在《政府采购投标及履约承诺函》中</w:t>
            </w:r>
            <w:proofErr w:type="gramStart"/>
            <w:r w:rsidRPr="003616F6">
              <w:rPr>
                <w:rFonts w:ascii="宋体" w:hAnsi="宋体"/>
                <w:color w:val="000000"/>
                <w:szCs w:val="21"/>
              </w:rPr>
              <w:t>作出</w:t>
            </w:r>
            <w:proofErr w:type="gramEnd"/>
            <w:r w:rsidRPr="003616F6">
              <w:rPr>
                <w:rFonts w:ascii="宋体" w:hAnsi="宋体"/>
                <w:color w:val="000000"/>
                <w:szCs w:val="21"/>
              </w:rPr>
              <w:t>声明）</w:t>
            </w:r>
            <w:r w:rsidRPr="003616F6">
              <w:rPr>
                <w:rFonts w:ascii="宋体" w:hAnsi="宋体" w:hint="eastAsia"/>
                <w:color w:val="000000"/>
                <w:szCs w:val="21"/>
              </w:rPr>
              <w:t>。</w:t>
            </w:r>
          </w:p>
          <w:p w:rsidR="004551F1" w:rsidRDefault="0011207E" w:rsidP="00F510E8">
            <w:pPr>
              <w:tabs>
                <w:tab w:val="left" w:pos="1080"/>
                <w:tab w:val="left" w:pos="1260"/>
              </w:tabs>
              <w:snapToGrid w:val="0"/>
              <w:spacing w:line="360" w:lineRule="auto"/>
              <w:jc w:val="left"/>
              <w:rPr>
                <w:rFonts w:ascii="宋体" w:hAnsi="宋体" w:hint="eastAsia"/>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p w:rsidR="00D47C76" w:rsidRPr="005D1467" w:rsidRDefault="00D47C76" w:rsidP="00D5157E">
            <w:pPr>
              <w:pStyle w:val="a0"/>
              <w:spacing w:line="360" w:lineRule="auto"/>
              <w:rPr>
                <w:rFonts w:ascii="宋体" w:hAnsi="宋体"/>
                <w:b/>
                <w:color w:val="FF0000"/>
              </w:rPr>
            </w:pPr>
            <w:r w:rsidRPr="005D1467">
              <w:rPr>
                <w:rFonts w:ascii="宋体" w:hAnsi="宋体" w:hint="eastAsia"/>
                <w:b/>
                <w:color w:val="FF0000"/>
              </w:rPr>
              <w:t>5 .</w:t>
            </w:r>
            <w:r w:rsidR="005D1467" w:rsidRPr="005D1467">
              <w:rPr>
                <w:rFonts w:ascii="宋体" w:hAnsi="宋体" w:hint="eastAsia"/>
                <w:b/>
                <w:color w:val="FF0000"/>
              </w:rPr>
              <w:t>根据深圳市住房和建设局关于印发《深圳市既有房屋结构安全隐患排查办法》的通知（深建</w:t>
            </w:r>
            <w:proofErr w:type="gramStart"/>
            <w:r w:rsidR="005D1467" w:rsidRPr="005D1467">
              <w:rPr>
                <w:rFonts w:ascii="宋体" w:hAnsi="宋体" w:hint="eastAsia"/>
                <w:b/>
                <w:color w:val="FF0000"/>
              </w:rPr>
              <w:t>规</w:t>
            </w:r>
            <w:proofErr w:type="gramEnd"/>
            <w:r w:rsidR="005D1467" w:rsidRPr="005D1467">
              <w:rPr>
                <w:rFonts w:ascii="宋体" w:hAnsi="宋体" w:hint="eastAsia"/>
                <w:b/>
                <w:color w:val="FF0000"/>
              </w:rPr>
              <w:t>〔</w:t>
            </w:r>
            <w:r w:rsidR="005D1467" w:rsidRPr="005D1467">
              <w:rPr>
                <w:rFonts w:ascii="宋体" w:hAnsi="宋体" w:hint="eastAsia"/>
                <w:b/>
                <w:color w:val="FF0000"/>
              </w:rPr>
              <w:t>2020</w:t>
            </w:r>
            <w:r w:rsidR="005D1467" w:rsidRPr="005D1467">
              <w:rPr>
                <w:rFonts w:ascii="宋体" w:hAnsi="宋体" w:hint="eastAsia"/>
                <w:b/>
                <w:color w:val="FF0000"/>
              </w:rPr>
              <w:t>〕</w:t>
            </w:r>
            <w:r w:rsidR="005D1467" w:rsidRPr="005D1467">
              <w:rPr>
                <w:rFonts w:ascii="宋体" w:hAnsi="宋体" w:hint="eastAsia"/>
                <w:b/>
                <w:color w:val="FF0000"/>
              </w:rPr>
              <w:t>5</w:t>
            </w:r>
            <w:r w:rsidR="005D1467" w:rsidRPr="005D1467">
              <w:rPr>
                <w:rFonts w:ascii="宋体" w:hAnsi="宋体" w:hint="eastAsia"/>
                <w:b/>
                <w:color w:val="FF0000"/>
              </w:rPr>
              <w:t>号）第七条，房屋结构安全隐患排查由深圳市房屋安全鉴定机构名录内的鉴定机构进行。投标人必须在深圳市住房和建设局最新发布的《深圳市房屋安全鉴定机构名录》内，投标</w:t>
            </w:r>
            <w:r w:rsidR="005D1467" w:rsidRPr="005D1467">
              <w:rPr>
                <w:rFonts w:ascii="宋体" w:hAnsi="宋体" w:hint="eastAsia"/>
                <w:b/>
                <w:color w:val="FF0000"/>
              </w:rPr>
              <w:t>人无需提供证明材料，由工作人员进行查询。</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w:t>
      </w:r>
      <w:proofErr w:type="gramStart"/>
      <w:r w:rsidRPr="00A70D8C">
        <w:rPr>
          <w:rFonts w:hint="eastAsia"/>
          <w:b/>
          <w:sz w:val="28"/>
          <w:szCs w:val="28"/>
        </w:rPr>
        <w:t>票还是</w:t>
      </w:r>
      <w:proofErr w:type="gramEnd"/>
      <w:r w:rsidRPr="00A70D8C">
        <w:rPr>
          <w:rFonts w:hint="eastAsia"/>
          <w:b/>
          <w:sz w:val="28"/>
          <w:szCs w:val="28"/>
        </w:rPr>
        <w:t>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11B" w:rsidRDefault="00B8711B" w:rsidP="00C126B5">
      <w:r>
        <w:separator/>
      </w:r>
    </w:p>
  </w:endnote>
  <w:endnote w:type="continuationSeparator" w:id="1">
    <w:p w:rsidR="00B8711B" w:rsidRDefault="00B8711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11B" w:rsidRDefault="00B8711B" w:rsidP="00C126B5">
      <w:r>
        <w:separator/>
      </w:r>
    </w:p>
  </w:footnote>
  <w:footnote w:type="continuationSeparator" w:id="1">
    <w:p w:rsidR="00B8711B" w:rsidRDefault="00B8711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465</Words>
  <Characters>2655</Characters>
  <Application>Microsoft Office Word</Application>
  <DocSecurity>0</DocSecurity>
  <Lines>22</Lines>
  <Paragraphs>6</Paragraphs>
  <ScaleCrop>false</ScaleCrop>
  <Company>Microsoft</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80</cp:revision>
  <cp:lastPrinted>2022-05-17T02:33:00Z</cp:lastPrinted>
  <dcterms:created xsi:type="dcterms:W3CDTF">2021-10-26T09:27:00Z</dcterms:created>
  <dcterms:modified xsi:type="dcterms:W3CDTF">2023-12-29T04:06:00Z</dcterms:modified>
</cp:coreProperties>
</file>